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7" w:rsidRDefault="00D46757" w:rsidP="00D467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6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008F5" w:rsidRPr="00C008F5" w:rsidRDefault="00C008F5" w:rsidP="00C008F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C008F5">
        <w:rPr>
          <w:rFonts w:ascii="Times New Roman" w:hAnsi="Times New Roman"/>
          <w:color w:val="000000" w:themeColor="text1"/>
          <w:sz w:val="16"/>
          <w:szCs w:val="16"/>
        </w:rPr>
        <w:t>ГБУЗ «СП №1» в</w:t>
      </w:r>
      <w:r w:rsidRPr="00C008F5">
        <w:rPr>
          <w:rFonts w:ascii="Times New Roman" w:hAnsi="Times New Roman"/>
          <w:sz w:val="16"/>
          <w:szCs w:val="16"/>
        </w:rPr>
        <w:t xml:space="preserve">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медицинской организации </w:t>
      </w:r>
    </w:p>
    <w:p w:rsidR="00C008F5" w:rsidRPr="00C008F5" w:rsidRDefault="00C008F5" w:rsidP="00C008F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C008F5">
        <w:rPr>
          <w:rFonts w:ascii="Times New Roman" w:hAnsi="Times New Roman"/>
          <w:sz w:val="16"/>
          <w:szCs w:val="16"/>
        </w:rPr>
        <w:t>ГБУЗ «СП№1» (медицинского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C008F5">
        <w:rPr>
          <w:rFonts w:ascii="Times New Roman" w:hAnsi="Times New Roman"/>
          <w:sz w:val="16"/>
          <w:szCs w:val="16"/>
        </w:rPr>
        <w:t xml:space="preserve"> С уведомлением ознакомле</w:t>
      </w:r>
      <w:proofErr w:type="gramStart"/>
      <w:r w:rsidRPr="00C008F5">
        <w:rPr>
          <w:rFonts w:ascii="Times New Roman" w:hAnsi="Times New Roman"/>
          <w:sz w:val="16"/>
          <w:szCs w:val="16"/>
        </w:rPr>
        <w:t>н(</w:t>
      </w:r>
      <w:proofErr w:type="gramEnd"/>
      <w:r w:rsidRPr="00C008F5">
        <w:rPr>
          <w:rFonts w:ascii="Times New Roman" w:hAnsi="Times New Roman"/>
          <w:sz w:val="16"/>
          <w:szCs w:val="16"/>
        </w:rPr>
        <w:t>а) до заключения договора на оказание платных стоматологических медицинских услуг.</w:t>
      </w:r>
    </w:p>
    <w:p w:rsidR="00C008F5" w:rsidRPr="00C008F5" w:rsidRDefault="00C008F5" w:rsidP="00C008F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008F5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_____________</w:t>
      </w:r>
      <w:r w:rsidRPr="00C008F5">
        <w:rPr>
          <w:rFonts w:ascii="Times New Roman CYR" w:hAnsi="Times New Roman CYR" w:cs="Times New Roman CYR"/>
          <w:b/>
          <w:bCs/>
          <w:sz w:val="16"/>
          <w:szCs w:val="16"/>
        </w:rPr>
        <w:t>___________/____________</w:t>
      </w:r>
    </w:p>
    <w:p w:rsidR="001D3D2C" w:rsidRPr="00C008F5" w:rsidRDefault="00C008F5" w:rsidP="00C008F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Cs/>
          <w:sz w:val="16"/>
          <w:szCs w:val="16"/>
        </w:rPr>
      </w:pPr>
      <w:r w:rsidRPr="00C008F5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008F5">
        <w:rPr>
          <w:rFonts w:ascii="Times New Roman CYR" w:hAnsi="Times New Roman CYR" w:cs="Times New Roman CYR"/>
          <w:bCs/>
          <w:sz w:val="16"/>
          <w:szCs w:val="16"/>
        </w:rPr>
        <w:t>ФИО пациент</w:t>
      </w:r>
      <w:proofErr w:type="gramStart"/>
      <w:r w:rsidRPr="00C008F5">
        <w:rPr>
          <w:rFonts w:ascii="Times New Roman CYR" w:hAnsi="Times New Roman CYR" w:cs="Times New Roman CYR"/>
          <w:bCs/>
          <w:sz w:val="16"/>
          <w:szCs w:val="16"/>
        </w:rPr>
        <w:t>а</w:t>
      </w:r>
      <w:r>
        <w:rPr>
          <w:rFonts w:ascii="Times New Roman CYR" w:hAnsi="Times New Roman CYR" w:cs="Times New Roman CYR"/>
          <w:bCs/>
          <w:sz w:val="16"/>
          <w:szCs w:val="16"/>
        </w:rPr>
        <w:t>(</w:t>
      </w:r>
      <w:proofErr w:type="gramEnd"/>
      <w:r>
        <w:rPr>
          <w:rFonts w:ascii="Times New Roman CYR" w:hAnsi="Times New Roman CYR" w:cs="Times New Roman CYR"/>
          <w:bCs/>
          <w:sz w:val="16"/>
          <w:szCs w:val="16"/>
        </w:rPr>
        <w:t>законного представителя)</w:t>
      </w:r>
      <w:r w:rsidRPr="00C008F5">
        <w:rPr>
          <w:rFonts w:ascii="Times New Roman CYR" w:hAnsi="Times New Roman CYR" w:cs="Times New Roman CYR"/>
          <w:bCs/>
          <w:sz w:val="16"/>
          <w:szCs w:val="16"/>
        </w:rPr>
        <w:t xml:space="preserve">      подпись</w:t>
      </w:r>
    </w:p>
    <w:p w:rsidR="00667D08" w:rsidRPr="00C47791" w:rsidRDefault="00667D08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7791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="00C47791">
        <w:rPr>
          <w:rFonts w:ascii="Times New Roman CYR" w:hAnsi="Times New Roman CYR" w:cs="Times New Roman CYR"/>
          <w:b/>
          <w:bCs/>
          <w:sz w:val="24"/>
          <w:szCs w:val="24"/>
        </w:rPr>
        <w:t>ОГОВОР</w:t>
      </w:r>
    </w:p>
    <w:p w:rsidR="00FC07B9" w:rsidRDefault="00667D08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47791">
        <w:rPr>
          <w:rFonts w:ascii="Times New Roman CYR" w:hAnsi="Times New Roman CYR" w:cs="Times New Roman CYR"/>
          <w:b/>
          <w:bCs/>
        </w:rPr>
        <w:t xml:space="preserve">на предоставление </w:t>
      </w:r>
      <w:r w:rsidR="007C5C48">
        <w:rPr>
          <w:rFonts w:ascii="Times New Roman CYR" w:hAnsi="Times New Roman CYR" w:cs="Times New Roman CYR"/>
          <w:b/>
          <w:bCs/>
        </w:rPr>
        <w:t xml:space="preserve">оказания </w:t>
      </w:r>
      <w:r w:rsidRPr="00C47791">
        <w:rPr>
          <w:rFonts w:ascii="Times New Roman CYR" w:hAnsi="Times New Roman CYR" w:cs="Times New Roman CYR"/>
          <w:b/>
          <w:bCs/>
        </w:rPr>
        <w:t>платных стоматологических услуг № _____</w:t>
      </w:r>
      <w:r w:rsidR="00FC07B9">
        <w:rPr>
          <w:rFonts w:ascii="Times New Roman CYR" w:hAnsi="Times New Roman CYR" w:cs="Times New Roman CYR"/>
          <w:b/>
          <w:bCs/>
        </w:rPr>
        <w:t>амбулаторная карта № _________</w:t>
      </w:r>
    </w:p>
    <w:p w:rsidR="00667D08" w:rsidRPr="00C47791" w:rsidRDefault="00FC07B9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r w:rsidR="007C5C48">
        <w:rPr>
          <w:rFonts w:ascii="Times New Roman CYR" w:hAnsi="Times New Roman CYR" w:cs="Times New Roman CYR"/>
          <w:b/>
          <w:bCs/>
        </w:rPr>
        <w:t>детская стоматология</w:t>
      </w:r>
      <w:r>
        <w:rPr>
          <w:rFonts w:ascii="Times New Roman CYR" w:hAnsi="Times New Roman CYR" w:cs="Times New Roman CYR"/>
          <w:b/>
          <w:bCs/>
        </w:rPr>
        <w:t>)</w:t>
      </w:r>
      <w:r w:rsidR="00667D08" w:rsidRPr="00C47791">
        <w:rPr>
          <w:rFonts w:ascii="Times New Roman CYR" w:hAnsi="Times New Roman CYR" w:cs="Times New Roman CYR"/>
          <w:b/>
          <w:bCs/>
        </w:rPr>
        <w:t xml:space="preserve"> </w:t>
      </w:r>
    </w:p>
    <w:p w:rsidR="00667D08" w:rsidRPr="007B3A66" w:rsidRDefault="00667D08" w:rsidP="0097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г. Краснодар    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7B3A66">
        <w:rPr>
          <w:rFonts w:ascii="Times New Roman CYR" w:hAnsi="Times New Roman CYR" w:cs="Times New Roman CYR"/>
          <w:sz w:val="20"/>
          <w:szCs w:val="20"/>
        </w:rPr>
        <w:t>« ___ » __________ 2</w:t>
      </w:r>
      <w:r w:rsidR="00BC5FDB">
        <w:rPr>
          <w:rFonts w:ascii="Times New Roman CYR" w:hAnsi="Times New Roman CYR" w:cs="Times New Roman CYR"/>
          <w:sz w:val="20"/>
          <w:szCs w:val="20"/>
        </w:rPr>
        <w:t>0</w:t>
      </w:r>
      <w:r w:rsidRPr="007B3A66">
        <w:rPr>
          <w:rFonts w:ascii="Times New Roman CYR" w:hAnsi="Times New Roman CYR" w:cs="Times New Roman CYR"/>
          <w:sz w:val="20"/>
          <w:szCs w:val="20"/>
        </w:rPr>
        <w:t>____г.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5611C0">
        <w:rPr>
          <w:rFonts w:ascii="Times New Roman CYR" w:hAnsi="Times New Roman CYR" w:cs="Times New Roman CYR"/>
          <w:sz w:val="20"/>
          <w:szCs w:val="20"/>
        </w:rPr>
        <w:t>Г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осударственное бюджетное учреждение здравоохранения «Стоматологическая поликлиника </w:t>
      </w:r>
      <w:r w:rsidRPr="007B3A66">
        <w:rPr>
          <w:rFonts w:ascii="Times New Roman CYR" w:hAnsi="Times New Roman CYR" w:cs="Times New Roman CYR"/>
          <w:sz w:val="20"/>
          <w:szCs w:val="20"/>
        </w:rPr>
        <w:t>№ 1</w:t>
      </w:r>
      <w:r w:rsidR="004B38A2">
        <w:rPr>
          <w:rFonts w:ascii="Times New Roman CYR" w:hAnsi="Times New Roman CYR" w:cs="Times New Roman CYR"/>
          <w:sz w:val="20"/>
          <w:szCs w:val="20"/>
        </w:rPr>
        <w:t>» министерства здравоохранения Краснодарского края (ОГРН 1032304930668),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именуем</w:t>
      </w:r>
      <w:r w:rsidR="00F03EA0">
        <w:rPr>
          <w:rFonts w:ascii="Times New Roman CYR" w:hAnsi="Times New Roman CYR" w:cs="Times New Roman CYR"/>
          <w:sz w:val="20"/>
          <w:szCs w:val="20"/>
        </w:rPr>
        <w:t>ое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дальнейшем</w:t>
      </w:r>
      <w:r w:rsidR="005E4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«Исполнитель», в лице главного врача</w:t>
      </w:r>
      <w:r w:rsidR="00F03EA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151D6">
        <w:rPr>
          <w:rFonts w:ascii="Times New Roman CYR" w:hAnsi="Times New Roman CYR" w:cs="Times New Roman CYR"/>
          <w:sz w:val="20"/>
          <w:szCs w:val="20"/>
        </w:rPr>
        <w:t>Луценко А.Н.</w:t>
      </w:r>
      <w:r w:rsidRPr="007B3A66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3EA0">
        <w:rPr>
          <w:rFonts w:ascii="Times New Roman CYR" w:hAnsi="Times New Roman CYR" w:cs="Times New Roman CYR"/>
          <w:sz w:val="20"/>
          <w:szCs w:val="20"/>
        </w:rPr>
        <w:t>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</w:t>
      </w:r>
    </w:p>
    <w:p w:rsidR="001531A6" w:rsidRPr="002F104B" w:rsidRDefault="00667D08" w:rsidP="002F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1.1.Исполнитель обязуется оказать Пациенту стоматологические услуги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531A6">
        <w:rPr>
          <w:rFonts w:ascii="Times New Roman CYR" w:hAnsi="Times New Roman CYR" w:cs="Times New Roman CYR"/>
          <w:sz w:val="20"/>
          <w:szCs w:val="20"/>
        </w:rPr>
        <w:t xml:space="preserve">на возмездной основе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с использованием импортных мат</w:t>
      </w:r>
      <w:r w:rsidR="007C5C48">
        <w:rPr>
          <w:rFonts w:ascii="Times New Roman CYR" w:hAnsi="Times New Roman CYR" w:cs="Times New Roman CYR"/>
          <w:sz w:val="20"/>
          <w:szCs w:val="20"/>
        </w:rPr>
        <w:t>ериалов, разрешённых к применению на территории Российской Федерации в соответствии с Порядками оказания медицинской помощи</w:t>
      </w:r>
      <w:r w:rsidR="00121527">
        <w:rPr>
          <w:rFonts w:ascii="Times New Roman CYR" w:hAnsi="Times New Roman CYR" w:cs="Times New Roman CYR"/>
          <w:sz w:val="20"/>
          <w:szCs w:val="20"/>
        </w:rPr>
        <w:t>,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 xml:space="preserve"> а «Пациент» обязуется </w:t>
      </w:r>
      <w:r w:rsidR="007C5C48">
        <w:rPr>
          <w:rFonts w:ascii="Times New Roman CYR" w:hAnsi="Times New Roman CYR" w:cs="Times New Roman CYR"/>
          <w:sz w:val="20"/>
          <w:szCs w:val="20"/>
        </w:rPr>
        <w:t xml:space="preserve">своевременно оплатить оказанные услуги, </w:t>
      </w:r>
      <w:r w:rsidR="00B605F2">
        <w:rPr>
          <w:rFonts w:ascii="Times New Roman CYR" w:hAnsi="Times New Roman CYR" w:cs="Times New Roman CYR"/>
          <w:sz w:val="20"/>
          <w:szCs w:val="20"/>
        </w:rPr>
        <w:t>указанные в зака</w:t>
      </w:r>
      <w:proofErr w:type="gramStart"/>
      <w:r w:rsidR="00B605F2">
        <w:rPr>
          <w:rFonts w:ascii="Times New Roman CYR" w:hAnsi="Times New Roman CYR" w:cs="Times New Roman CYR"/>
          <w:sz w:val="20"/>
          <w:szCs w:val="20"/>
        </w:rPr>
        <w:t>з-</w:t>
      </w:r>
      <w:proofErr w:type="gramEnd"/>
      <w:r w:rsidR="00B605F2">
        <w:rPr>
          <w:rFonts w:ascii="Times New Roman CYR" w:hAnsi="Times New Roman CYR" w:cs="Times New Roman CYR"/>
          <w:sz w:val="20"/>
          <w:szCs w:val="20"/>
        </w:rPr>
        <w:t xml:space="preserve"> наряде,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на условиях настоящего Договора по ценам действующего прейскуранта</w:t>
      </w:r>
      <w:r w:rsidR="001531A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услуге</w:t>
      </w:r>
    </w:p>
    <w:p w:rsidR="004B38A2" w:rsidRPr="004B38A2" w:rsidRDefault="004B38A2" w:rsidP="004B38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>2.1. Исполнитель имеет бессрочную лицензию на медицинскую деятельность № 23-01-</w:t>
      </w:r>
      <w:r w:rsidR="009537E0">
        <w:rPr>
          <w:rFonts w:ascii="Times New Roman CYR" w:hAnsi="Times New Roman CYR" w:cs="Times New Roman CYR"/>
          <w:sz w:val="20"/>
          <w:szCs w:val="20"/>
        </w:rPr>
        <w:t>012101</w:t>
      </w:r>
      <w:r>
        <w:rPr>
          <w:rFonts w:ascii="Times New Roman CYR" w:hAnsi="Times New Roman CYR" w:cs="Times New Roman CYR"/>
          <w:sz w:val="20"/>
          <w:szCs w:val="20"/>
        </w:rPr>
        <w:t xml:space="preserve">, выданную </w:t>
      </w:r>
      <w:r w:rsidR="009537E0">
        <w:rPr>
          <w:rFonts w:ascii="Times New Roman CYR" w:hAnsi="Times New Roman CYR" w:cs="Times New Roman CYR"/>
          <w:sz w:val="20"/>
          <w:szCs w:val="20"/>
        </w:rPr>
        <w:t>05.03.2018г.</w:t>
      </w:r>
      <w:r>
        <w:rPr>
          <w:rFonts w:ascii="Times New Roman CYR" w:hAnsi="Times New Roman CYR" w:cs="Times New Roman CYR"/>
          <w:sz w:val="20"/>
          <w:szCs w:val="20"/>
        </w:rPr>
        <w:t xml:space="preserve"> Министерством здравоохранения Краснодарского края (адрес: </w:t>
      </w:r>
      <w:r w:rsidRPr="004B38A2">
        <w:rPr>
          <w:rFonts w:ascii="Times New Roman" w:hAnsi="Times New Roman"/>
          <w:sz w:val="20"/>
          <w:szCs w:val="20"/>
        </w:rPr>
        <w:t>350000, г</w:t>
      </w:r>
      <w:proofErr w:type="gramStart"/>
      <w:r w:rsidRPr="004B38A2">
        <w:rPr>
          <w:rFonts w:ascii="Times New Roman" w:hAnsi="Times New Roman"/>
          <w:sz w:val="20"/>
          <w:szCs w:val="20"/>
        </w:rPr>
        <w:t>.К</w:t>
      </w:r>
      <w:proofErr w:type="gramEnd"/>
      <w:r w:rsidRPr="004B38A2">
        <w:rPr>
          <w:rFonts w:ascii="Times New Roman" w:hAnsi="Times New Roman"/>
          <w:sz w:val="20"/>
          <w:szCs w:val="20"/>
        </w:rPr>
        <w:t>раснодар,</w:t>
      </w:r>
      <w:r w:rsidR="002A1BB9">
        <w:rPr>
          <w:rFonts w:ascii="Times New Roman" w:hAnsi="Times New Roman"/>
          <w:sz w:val="20"/>
          <w:szCs w:val="20"/>
        </w:rPr>
        <w:t xml:space="preserve"> ул. Коммунаров, 276</w:t>
      </w:r>
      <w:r w:rsidR="00C008F5">
        <w:rPr>
          <w:rFonts w:ascii="Times New Roman" w:hAnsi="Times New Roman"/>
          <w:sz w:val="20"/>
          <w:szCs w:val="20"/>
        </w:rPr>
        <w:t>,</w:t>
      </w:r>
      <w:r w:rsidR="00C008F5" w:rsidRPr="00C008F5">
        <w:rPr>
          <w:rFonts w:ascii="Times New Roman" w:hAnsi="Times New Roman"/>
        </w:rPr>
        <w:t xml:space="preserve"> </w:t>
      </w:r>
      <w:r w:rsidR="00C008F5" w:rsidRPr="00137220">
        <w:rPr>
          <w:rFonts w:ascii="Times New Roman" w:hAnsi="Times New Roman"/>
        </w:rPr>
        <w:t>тел.8(861)9925291</w:t>
      </w:r>
      <w:r>
        <w:rPr>
          <w:rFonts w:ascii="Times New Roman" w:hAnsi="Times New Roman"/>
          <w:sz w:val="20"/>
          <w:szCs w:val="20"/>
        </w:rPr>
        <w:t>)</w:t>
      </w:r>
      <w:r w:rsidR="000C0AB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виды деятельности: </w:t>
      </w:r>
      <w:r w:rsidR="009537E0">
        <w:rPr>
          <w:rFonts w:ascii="Times New Roman" w:hAnsi="Times New Roman"/>
          <w:sz w:val="20"/>
          <w:szCs w:val="20"/>
        </w:rPr>
        <w:t xml:space="preserve">медицинская статистика, организация сестринского дела, </w:t>
      </w:r>
      <w:r w:rsidR="00F552A2">
        <w:rPr>
          <w:rFonts w:ascii="Times New Roman" w:hAnsi="Times New Roman"/>
          <w:sz w:val="20"/>
          <w:szCs w:val="20"/>
        </w:rPr>
        <w:t xml:space="preserve">рентгенология, </w:t>
      </w:r>
      <w:r>
        <w:rPr>
          <w:rFonts w:ascii="Times New Roman" w:hAnsi="Times New Roman"/>
          <w:sz w:val="20"/>
          <w:szCs w:val="20"/>
        </w:rPr>
        <w:t>сестринск</w:t>
      </w:r>
      <w:r w:rsidR="000C0ABC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дел</w:t>
      </w:r>
      <w:r w:rsidR="000C0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, </w:t>
      </w:r>
      <w:r w:rsidR="009537E0">
        <w:rPr>
          <w:rFonts w:ascii="Times New Roman" w:hAnsi="Times New Roman"/>
          <w:sz w:val="20"/>
          <w:szCs w:val="20"/>
        </w:rPr>
        <w:t xml:space="preserve">стоматология ортопедическая, стоматология профилактическая, организация здравоохранения и общественное здоровье, ортодонтия, стоматология детская, </w:t>
      </w:r>
      <w:r>
        <w:rPr>
          <w:rFonts w:ascii="Times New Roman" w:hAnsi="Times New Roman"/>
          <w:sz w:val="20"/>
          <w:szCs w:val="20"/>
        </w:rPr>
        <w:t>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 w:rsidR="009537E0">
        <w:rPr>
          <w:rFonts w:ascii="Times New Roman" w:hAnsi="Times New Roman"/>
          <w:sz w:val="20"/>
          <w:szCs w:val="20"/>
        </w:rPr>
        <w:t xml:space="preserve"> общей практики,</w:t>
      </w:r>
      <w:r>
        <w:rPr>
          <w:rFonts w:ascii="Times New Roman" w:hAnsi="Times New Roman"/>
          <w:sz w:val="20"/>
          <w:szCs w:val="20"/>
        </w:rPr>
        <w:t xml:space="preserve">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терапевтическ</w:t>
      </w:r>
      <w:r w:rsidR="000C0ABC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>,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хирургическ</w:t>
      </w:r>
      <w:r w:rsidR="000C0ABC">
        <w:rPr>
          <w:rFonts w:ascii="Times New Roman" w:hAnsi="Times New Roman"/>
          <w:sz w:val="20"/>
          <w:szCs w:val="20"/>
        </w:rPr>
        <w:t>ая</w:t>
      </w:r>
      <w:r w:rsidR="00F552A2">
        <w:rPr>
          <w:rFonts w:ascii="Times New Roman" w:hAnsi="Times New Roman"/>
          <w:sz w:val="20"/>
          <w:szCs w:val="20"/>
        </w:rPr>
        <w:t>, экспертиза временной нетрудоспособности</w:t>
      </w:r>
      <w:r w:rsidRPr="004B38A2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</w:t>
      </w:r>
      <w:r w:rsidR="00766A07" w:rsidRPr="007B3A66">
        <w:rPr>
          <w:rFonts w:ascii="Times New Roman CYR" w:hAnsi="Times New Roman CYR" w:cs="Times New Roman CYR"/>
          <w:sz w:val="20"/>
          <w:szCs w:val="20"/>
        </w:rPr>
        <w:t>прием и лечение пациентов на платной основе осущ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 xml:space="preserve">ествляется на общих </w:t>
      </w:r>
      <w:r w:rsidR="00C124BC">
        <w:rPr>
          <w:rFonts w:ascii="Times New Roman CYR" w:hAnsi="Times New Roman CYR" w:cs="Times New Roman CYR"/>
          <w:sz w:val="20"/>
          <w:szCs w:val="20"/>
        </w:rPr>
        <w:t>условиях</w:t>
      </w:r>
      <w:r w:rsidR="0051626A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 w:rsidR="00C124BC"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 w:rsidR="00C124BC"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="00C124BC"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="00B605F2">
        <w:rPr>
          <w:rFonts w:ascii="Times New Roman CYR" w:hAnsi="Times New Roman CYR" w:cs="Times New Roman CYR"/>
          <w:sz w:val="20"/>
          <w:szCs w:val="20"/>
        </w:rPr>
        <w:t>»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>их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кабинет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 xml:space="preserve">ах </w:t>
      </w:r>
      <w:r w:rsidRPr="00747E8C">
        <w:rPr>
          <w:rFonts w:ascii="Times New Roman CYR" w:hAnsi="Times New Roman CYR" w:cs="Times New Roman CYR"/>
          <w:sz w:val="20"/>
          <w:szCs w:val="20"/>
        </w:rPr>
        <w:t>поликлиники, так и в других специализированных кабинетах</w:t>
      </w:r>
      <w:r w:rsidR="00F60F69" w:rsidRPr="00747E8C">
        <w:rPr>
          <w:rFonts w:ascii="Times New Roman CYR" w:hAnsi="Times New Roman CYR" w:cs="Times New Roman CYR"/>
          <w:sz w:val="20"/>
          <w:szCs w:val="20"/>
        </w:rPr>
        <w:t>. И</w:t>
      </w:r>
      <w:r w:rsidRPr="00747E8C">
        <w:rPr>
          <w:rFonts w:ascii="Times New Roman CYR" w:hAnsi="Times New Roman CYR" w:cs="Times New Roman CYR"/>
          <w:sz w:val="20"/>
          <w:szCs w:val="20"/>
        </w:rPr>
        <w:t>звещает пациента о возможных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но </w:t>
      </w:r>
      <w:r w:rsidR="001531A6" w:rsidRPr="00747E8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47E8C" w:rsidRPr="00747E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47E8C">
        <w:rPr>
          <w:rFonts w:ascii="Times New Roman CYR" w:hAnsi="Times New Roman CYR" w:cs="Times New Roman CYR"/>
          <w:sz w:val="20"/>
          <w:szCs w:val="20"/>
        </w:rPr>
        <w:t>необязательных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>побочных эффектах</w:t>
      </w:r>
      <w:r w:rsidR="00C926BB" w:rsidRPr="00747E8C">
        <w:rPr>
          <w:rFonts w:ascii="Times New Roman CYR" w:hAnsi="Times New Roman CYR" w:cs="Times New Roman CYR"/>
          <w:sz w:val="20"/>
          <w:szCs w:val="20"/>
        </w:rPr>
        <w:t>,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</w:t>
      </w:r>
      <w:r w:rsidR="0008442C">
        <w:rPr>
          <w:rFonts w:ascii="Times New Roman CYR" w:hAnsi="Times New Roman CYR" w:cs="Times New Roman CYR"/>
          <w:sz w:val="20"/>
          <w:szCs w:val="20"/>
        </w:rPr>
        <w:t>тановленные пломбы, реставрации на срок___________________________________________</w:t>
      </w:r>
    </w:p>
    <w:p w:rsidR="00BD08B5" w:rsidRDefault="00667D08" w:rsidP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 w:rsidR="00663BC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 w:rsidR="00CA4EF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="00CA4EF8"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1D3D2C" w:rsidRPr="007B3A66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2.8</w:t>
      </w:r>
      <w:r w:rsidR="001D3D2C">
        <w:rPr>
          <w:rFonts w:ascii="Times New Roman CYR" w:hAnsi="Times New Roman CYR" w:cs="Times New Roman CYR"/>
          <w:sz w:val="20"/>
          <w:szCs w:val="20"/>
        </w:rPr>
        <w:t>.Ориентировочная продолжительность лечения составит_______________________________________________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 Права и обязанности сторон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3.1. «Пациент» имеет право: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3.1.1.На выбор лечащего врача; на предоставление</w:t>
      </w:r>
      <w:r w:rsidR="00F60F69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доступной для понимания, информаци</w:t>
      </w:r>
      <w:r w:rsidR="00F60F69">
        <w:rPr>
          <w:rFonts w:ascii="Times New Roman CYR" w:hAnsi="Times New Roman CYR" w:cs="Times New Roman CYR"/>
          <w:sz w:val="20"/>
          <w:szCs w:val="20"/>
        </w:rPr>
        <w:t>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 предстоящем лечении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состоянии своего здоровья.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3.1.2.Непосредственно знакомиться с медицинской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документацией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отражающей состояние своего здоровья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, принимать участие </w:t>
      </w:r>
      <w:r w:rsidR="005F222D">
        <w:rPr>
          <w:rFonts w:ascii="Times New Roman CYR" w:hAnsi="Times New Roman CYR" w:cs="Times New Roman CYR"/>
          <w:sz w:val="20"/>
          <w:szCs w:val="20"/>
        </w:rPr>
        <w:t xml:space="preserve">в подборе </w:t>
      </w:r>
      <w:r w:rsidR="00EA28BD">
        <w:rPr>
          <w:rFonts w:ascii="Times New Roman CYR" w:hAnsi="Times New Roman CYR" w:cs="Times New Roman CYR"/>
          <w:sz w:val="20"/>
          <w:szCs w:val="20"/>
        </w:rPr>
        <w:t>цвет</w:t>
      </w:r>
      <w:r w:rsidR="005F222D">
        <w:rPr>
          <w:rFonts w:ascii="Times New Roman CYR" w:hAnsi="Times New Roman CYR" w:cs="Times New Roman CYR"/>
          <w:sz w:val="20"/>
          <w:szCs w:val="20"/>
        </w:rPr>
        <w:t>а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 устанавливаемых </w:t>
      </w:r>
      <w:r w:rsidR="005F222D">
        <w:rPr>
          <w:rFonts w:ascii="Times New Roman CYR" w:hAnsi="Times New Roman CYR" w:cs="Times New Roman CYR"/>
          <w:sz w:val="20"/>
          <w:szCs w:val="20"/>
        </w:rPr>
        <w:t>пломб из материалов светового отверждения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3.1.3.Отказаться от лечения на любом этапе и получить ранее внесенную оплату с учетом возмещения «Исполнителю» фактических затрат.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3.1.4.На возмещение вреда в случае ненадлежащего выполнения стоматологических услуг.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3.2. «Исполнитель» имеет право</w:t>
      </w:r>
      <w:r w:rsidRPr="007B3A66">
        <w:rPr>
          <w:rFonts w:ascii="Times New Roman CYR" w:hAnsi="Times New Roman CYR" w:cs="Times New Roman CYR"/>
          <w:sz w:val="20"/>
          <w:szCs w:val="20"/>
        </w:rPr>
        <w:t>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3.2.1.Отказаться от исполнения обязанностей по договору в случае несоблюдения «Пациентом» предписаний врача или правил внутреннего распорядка поликлиники, если это не угрожает жизни пациента при условии полного возмещения «Пациенту» убытков</w:t>
      </w:r>
      <w:r w:rsidR="00C124BC">
        <w:rPr>
          <w:rFonts w:ascii="Times New Roman CYR" w:hAnsi="Times New Roman CYR" w:cs="Times New Roman CYR"/>
          <w:sz w:val="20"/>
          <w:szCs w:val="20"/>
        </w:rPr>
        <w:t xml:space="preserve"> в размере стоимости недовыполненных услуг</w:t>
      </w:r>
      <w:r w:rsidR="008D35F3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lastRenderedPageBreak/>
        <w:t>3.2.2.В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непредусмотренной договором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721FF" w:rsidRPr="000F1CB9">
        <w:rPr>
          <w:rFonts w:ascii="Times New Roman CYR" w:hAnsi="Times New Roman CYR" w:cs="Times New Roman CYR"/>
          <w:b/>
          <w:sz w:val="20"/>
          <w:szCs w:val="20"/>
          <w:u w:val="single"/>
        </w:rPr>
        <w:t>бесплатно</w:t>
      </w:r>
      <w:r w:rsidRPr="000F1CB9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B605F2" w:rsidRPr="00B605F2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605F2">
        <w:rPr>
          <w:rFonts w:ascii="Times New Roman CYR" w:hAnsi="Times New Roman CYR" w:cs="Times New Roman CYR"/>
          <w:sz w:val="20"/>
          <w:szCs w:val="20"/>
        </w:rPr>
        <w:t xml:space="preserve">3.2.3.Привлекать </w:t>
      </w:r>
      <w:r>
        <w:rPr>
          <w:rFonts w:ascii="Times New Roman CYR" w:hAnsi="Times New Roman CYR" w:cs="Times New Roman CYR"/>
          <w:sz w:val="20"/>
          <w:szCs w:val="20"/>
        </w:rPr>
        <w:t>для оказания Пациенту медицинских услуг третьих лиц.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3.3. «Пациент» обязан:</w:t>
      </w:r>
    </w:p>
    <w:p w:rsidR="00C008F5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3.3.1.Информировать «Исполнителя» о состоянии своего здоровья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имеющихся и перенесенных заболеваниях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>, в том числе из медицинской документации (предоставление выписки оформленной должным образом).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3.3.2.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До</w:t>
      </w:r>
      <w:r w:rsidR="00243C43" w:rsidRPr="007B3A66">
        <w:rPr>
          <w:rFonts w:ascii="Times New Roman CYR" w:hAnsi="Times New Roman CYR" w:cs="Times New Roman CYR"/>
          <w:sz w:val="20"/>
          <w:szCs w:val="20"/>
        </w:rPr>
        <w:t xml:space="preserve"> начала лечения </w:t>
      </w:r>
      <w:proofErr w:type="gramStart"/>
      <w:r w:rsidR="00243C43">
        <w:rPr>
          <w:rFonts w:ascii="Times New Roman CYR" w:hAnsi="Times New Roman CYR" w:cs="Times New Roman CYR"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платить </w:t>
      </w:r>
      <w:r w:rsidR="00223F03">
        <w:rPr>
          <w:rFonts w:ascii="Times New Roman CYR" w:hAnsi="Times New Roman CYR" w:cs="Times New Roman CYR"/>
          <w:sz w:val="20"/>
          <w:szCs w:val="20"/>
        </w:rPr>
        <w:t>стоимость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лечения</w:t>
      </w:r>
      <w:proofErr w:type="gramEnd"/>
      <w:r w:rsidR="00223F03">
        <w:rPr>
          <w:rFonts w:ascii="Times New Roman CYR" w:hAnsi="Times New Roman CYR" w:cs="Times New Roman CYR"/>
          <w:sz w:val="20"/>
          <w:szCs w:val="20"/>
        </w:rPr>
        <w:t xml:space="preserve"> в размере 100 %</w:t>
      </w:r>
      <w:r w:rsidR="002E6B60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3.3.3.Точно и своевременно выполнять назначения и рекомендации «Исполнителя», своевременно являться на лечебные и профилактические осмотры.</w:t>
      </w:r>
    </w:p>
    <w:p w:rsidR="00C008F5" w:rsidRDefault="00C00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008F5" w:rsidRDefault="00C00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605F2" w:rsidRPr="007B3A66" w:rsidRDefault="00B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3.3.4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облюдать в полном объёме правила и условия получения медицинской услуги</w:t>
      </w:r>
      <w:r w:rsidR="002E55D1">
        <w:rPr>
          <w:rFonts w:ascii="Times New Roman CYR" w:hAnsi="Times New Roman CYR" w:cs="Times New Roman CYR"/>
          <w:sz w:val="20"/>
          <w:szCs w:val="20"/>
        </w:rPr>
        <w:t>, установленные Исполнителем, неукоснительно соблюдать рекомендации врачей.</w:t>
      </w:r>
    </w:p>
    <w:p w:rsidR="002505CE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</w:t>
      </w:r>
      <w:r w:rsidR="00B605F2">
        <w:rPr>
          <w:rFonts w:ascii="Times New Roman CYR" w:hAnsi="Times New Roman CYR" w:cs="Times New Roman CYR"/>
          <w:sz w:val="20"/>
          <w:szCs w:val="20"/>
        </w:rPr>
        <w:t>5</w:t>
      </w:r>
      <w:r w:rsidRPr="007B3A66">
        <w:rPr>
          <w:rFonts w:ascii="Times New Roman CYR" w:hAnsi="Times New Roman CYR" w:cs="Times New Roman CYR"/>
          <w:sz w:val="20"/>
          <w:szCs w:val="20"/>
        </w:rPr>
        <w:t>.Удостоверить своей подписью сведения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внесенные врачом в медицинскую карту: сведений о своем здоровье, о наличии заболевания, о диагнозе и прогнозе заболевания и о возможных рисках; о факте ознакомления с рекомендованным планом лечения, о факте информированного </w:t>
      </w:r>
      <w:r w:rsidR="00B469CF" w:rsidRPr="007B3A66">
        <w:rPr>
          <w:rFonts w:ascii="Times New Roman CYR" w:hAnsi="Times New Roman CYR" w:cs="Times New Roman CYR"/>
          <w:sz w:val="20"/>
          <w:szCs w:val="20"/>
        </w:rPr>
        <w:t xml:space="preserve">добровольного </w:t>
      </w:r>
      <w:r w:rsidRPr="007B3A66">
        <w:rPr>
          <w:rFonts w:ascii="Times New Roman CYR" w:hAnsi="Times New Roman CYR" w:cs="Times New Roman CYR"/>
          <w:sz w:val="20"/>
          <w:szCs w:val="20"/>
        </w:rPr>
        <w:t>согласия.</w:t>
      </w:r>
    </w:p>
    <w:p w:rsidR="002E55D1" w:rsidRPr="007B3A66" w:rsidRDefault="002E5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3.3.6. Ознакомиться с </w:t>
      </w:r>
      <w:r w:rsidR="00942196">
        <w:rPr>
          <w:rFonts w:ascii="Times New Roman CYR" w:hAnsi="Times New Roman CYR" w:cs="Times New Roman CYR"/>
          <w:sz w:val="20"/>
          <w:szCs w:val="20"/>
        </w:rPr>
        <w:t>«Положением о гарантиях на стоматологические услуги и гарантийных сроках»</w:t>
      </w:r>
    </w:p>
    <w:p w:rsidR="00DB7267" w:rsidRPr="00E2397C" w:rsidRDefault="00667D08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3.4.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«Исполнитель» обязан: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3.4.1.Обеспечить качественное обследование полос</w:t>
      </w:r>
      <w:r w:rsidR="00F355B4">
        <w:rPr>
          <w:rFonts w:ascii="Times New Roman CYR" w:hAnsi="Times New Roman CYR" w:cs="Times New Roman CYR"/>
          <w:sz w:val="20"/>
          <w:szCs w:val="20"/>
        </w:rPr>
        <w:t>ти рта и лечение с применением импортных матер</w:t>
      </w:r>
      <w:r w:rsidRPr="007B3A66">
        <w:rPr>
          <w:rFonts w:ascii="Times New Roman CYR" w:hAnsi="Times New Roman CYR" w:cs="Times New Roman CYR"/>
          <w:sz w:val="20"/>
          <w:szCs w:val="20"/>
        </w:rPr>
        <w:t>иалов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с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использованием 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современных технологий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0F1CB9" w:rsidRPr="000F1CB9">
        <w:rPr>
          <w:rFonts w:ascii="Times New Roman CYR" w:hAnsi="Times New Roman CYR" w:cs="Times New Roman CYR"/>
          <w:sz w:val="20"/>
          <w:szCs w:val="20"/>
        </w:rPr>
        <w:t xml:space="preserve"> имеющихся в распоряжении поликлиники,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в условиях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требованиям.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3.4.2.Сообщить «Пациенту» достоверную информацию о состоянии его полости рта, диагноз, прогноз, возможные методы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лечения и их исходы, согласовать с Пациентом перечень конкретных медицинских мероприятий, а после завершения лечения сообщить результаты лечения.</w:t>
      </w:r>
    </w:p>
    <w:p w:rsidR="00667D08" w:rsidRPr="007B3A66" w:rsidRDefault="00667D08" w:rsidP="000C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3.4.3.Оказать «Пациенту» квалифицированную, качественную, безопасную медицинскую услугу в установленные договором сроки. Определить для Пациента гарантийный срок и срок службы на установленную пломбу. Гарантийные обязательства не сохраняются при возникновении в период гарантийного срока форс-мажорных обстоятельств (беременность, возникновение новых заболеваний или длительный прием лекарственных препаратов), которые напрямую или косвенно приводят к изменениям в зубах или окружающих тканях.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3.4.4.Незамедлительно информировать «Пациента» о выявленной в ходе выполнения услуг невозможности получить ожидаемый результат или о нецелесообразности продолжения </w:t>
      </w:r>
      <w:r w:rsidR="008D35F3">
        <w:rPr>
          <w:rFonts w:ascii="Times New Roman CYR" w:hAnsi="Times New Roman CYR" w:cs="Times New Roman CYR"/>
          <w:sz w:val="20"/>
          <w:szCs w:val="20"/>
        </w:rPr>
        <w:t>лечения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   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3.4.5.В случае обоснованного требования «Пациента» о замене лечащего врача содействовать выбору другого врача.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3.4.6.При отказе от лечения или неисполнении предписаний врача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доступной для «Пациентом» форме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разъяснить возможные последствия, оформить запись в амбулаторной карте и заверить подписями пациента и лечащего врача.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3.4.7.По требованию «Пациента» предоставить копии документов, отражающих состояние его здоровья, если в них не затрагиваются интересы третьей стороны.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3.4.8.Информировать Пациента о стоимости услуги в соответствии с согласованным планом лечения.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3.4.9.В случае ненадлежащего исполнения обязанностей по договор</w:t>
      </w:r>
      <w:r w:rsidR="00435EA8">
        <w:rPr>
          <w:rFonts w:ascii="Times New Roman CYR" w:hAnsi="Times New Roman CYR" w:cs="Times New Roman CYR"/>
          <w:sz w:val="20"/>
          <w:szCs w:val="20"/>
        </w:rPr>
        <w:t>у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возместить «Пациенту» убытки, исходя из цен</w:t>
      </w:r>
      <w:r w:rsidR="00B469C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существующих на момент заключения договора в течение одного месяца с момента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выявления факта ненадлежащего </w:t>
      </w:r>
      <w:r w:rsidRPr="007B3A66">
        <w:rPr>
          <w:rFonts w:ascii="Times New Roman CYR" w:hAnsi="Times New Roman CYR" w:cs="Times New Roman CYR"/>
          <w:sz w:val="20"/>
          <w:szCs w:val="20"/>
        </w:rPr>
        <w:t>лечения. Безвозмездно устранить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согласие «Пациента» обязательно!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выявленные недостатки в течение разумного времени необходимого для лечения исходя из опыта медицины.</w:t>
      </w:r>
    </w:p>
    <w:p w:rsidR="00667D08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4. Стоимость услуг и порядок расчетов</w:t>
      </w:r>
    </w:p>
    <w:p w:rsidR="00084376" w:rsidRPr="00084376" w:rsidRDefault="00084376" w:rsidP="00084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0"/>
          <w:szCs w:val="20"/>
        </w:rPr>
      </w:pPr>
      <w:r w:rsidRPr="00084376">
        <w:rPr>
          <w:rFonts w:ascii="Times New Roman CYR" w:hAnsi="Times New Roman CYR" w:cs="Times New Roman CYR"/>
          <w:bCs/>
          <w:sz w:val="20"/>
          <w:szCs w:val="20"/>
        </w:rPr>
        <w:t>4.1</w:t>
      </w:r>
      <w:r>
        <w:rPr>
          <w:rFonts w:ascii="Times New Roman CYR" w:hAnsi="Times New Roman CYR" w:cs="Times New Roman CYR"/>
          <w:bCs/>
          <w:sz w:val="20"/>
          <w:szCs w:val="20"/>
        </w:rPr>
        <w:t>.Стоимость услуг составляет____________________________________________________________________________</w:t>
      </w:r>
    </w:p>
    <w:p w:rsidR="001D3D2C" w:rsidRDefault="00667D08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Цена стоматологических услуг опреде</w:t>
      </w:r>
      <w:r w:rsidR="009A332D">
        <w:rPr>
          <w:rFonts w:ascii="Times New Roman CYR" w:hAnsi="Times New Roman CYR" w:cs="Times New Roman CYR"/>
          <w:sz w:val="20"/>
          <w:szCs w:val="20"/>
        </w:rPr>
        <w:t>ляется прейскурантом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7727F" w:rsidRPr="002A1BB9">
        <w:rPr>
          <w:rFonts w:ascii="Times New Roman CYR" w:hAnsi="Times New Roman CYR" w:cs="Times New Roman CYR"/>
          <w:sz w:val="20"/>
          <w:szCs w:val="20"/>
        </w:rPr>
        <w:t>действующим на день оказания услуг,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B4145">
        <w:rPr>
          <w:rFonts w:ascii="Times New Roman CYR" w:hAnsi="Times New Roman CYR" w:cs="Times New Roman CYR"/>
          <w:sz w:val="20"/>
          <w:szCs w:val="20"/>
        </w:rPr>
        <w:t>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перечн</w:t>
      </w:r>
      <w:r w:rsidR="009B4145">
        <w:rPr>
          <w:rFonts w:ascii="Times New Roman CYR" w:hAnsi="Times New Roman CYR" w:cs="Times New Roman CYR"/>
          <w:sz w:val="20"/>
          <w:szCs w:val="20"/>
        </w:rPr>
        <w:t>ем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усл</w:t>
      </w:r>
      <w:r w:rsidR="009B4145">
        <w:rPr>
          <w:rFonts w:ascii="Times New Roman CYR" w:hAnsi="Times New Roman CYR" w:cs="Times New Roman CYR"/>
          <w:sz w:val="20"/>
          <w:szCs w:val="20"/>
        </w:rPr>
        <w:t>уг,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2A5D">
        <w:rPr>
          <w:rFonts w:ascii="Times New Roman CYR" w:hAnsi="Times New Roman CYR" w:cs="Times New Roman CYR"/>
          <w:sz w:val="20"/>
          <w:szCs w:val="20"/>
        </w:rPr>
        <w:t>согласованн</w:t>
      </w:r>
      <w:r w:rsidR="009B4145">
        <w:rPr>
          <w:rFonts w:ascii="Times New Roman CYR" w:hAnsi="Times New Roman CYR" w:cs="Times New Roman CYR"/>
          <w:sz w:val="20"/>
          <w:szCs w:val="20"/>
        </w:rPr>
        <w:t>ых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с пациентом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и </w:t>
      </w:r>
      <w:r w:rsidR="00B469CF">
        <w:rPr>
          <w:rFonts w:ascii="Times New Roman CYR" w:hAnsi="Times New Roman CYR" w:cs="Times New Roman CYR"/>
          <w:sz w:val="20"/>
          <w:szCs w:val="20"/>
        </w:rPr>
        <w:t>внесенных в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заказ-наряд. </w:t>
      </w:r>
      <w:r w:rsidR="001D3D2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</w:p>
    <w:p w:rsidR="001D3D2C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Коды услуг и их количество_______________________________________________________________________________</w:t>
      </w:r>
    </w:p>
    <w:p w:rsidR="001D3D2C" w:rsidRPr="007B3A66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</w:t>
      </w:r>
    </w:p>
    <w:p w:rsidR="0015124B" w:rsidRPr="0015124B" w:rsidRDefault="0015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4.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>. «Пациент»</w:t>
      </w:r>
      <w:r w:rsidR="00B2709C">
        <w:rPr>
          <w:rFonts w:ascii="Times New Roman CYR" w:hAnsi="Times New Roman CYR" w:cs="Times New Roman CYR"/>
          <w:sz w:val="20"/>
          <w:szCs w:val="20"/>
        </w:rPr>
        <w:t>, д</w:t>
      </w:r>
      <w:r w:rsidRPr="007B3A66">
        <w:rPr>
          <w:rFonts w:ascii="Times New Roman CYR" w:hAnsi="Times New Roman CYR" w:cs="Times New Roman CYR"/>
          <w:sz w:val="20"/>
          <w:szCs w:val="20"/>
        </w:rPr>
        <w:t>о начала лечения</w:t>
      </w:r>
      <w:r w:rsidR="00435EA8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</w:t>
      </w:r>
      <w:r w:rsidR="001721FF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чивает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согласованны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е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 ним 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услуги,</w:t>
      </w:r>
      <w:r w:rsidR="003476C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 размере 100 % или оплачивает частично по согласованию с врачом.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4.3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.Дополнительные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услуги, непредусмо</w:t>
      </w:r>
      <w:r>
        <w:rPr>
          <w:rFonts w:ascii="Times New Roman CYR" w:hAnsi="Times New Roman CYR" w:cs="Times New Roman CYR"/>
          <w:sz w:val="20"/>
          <w:szCs w:val="20"/>
        </w:rPr>
        <w:t>тренные договором, выполняются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 после </w:t>
      </w:r>
      <w:r>
        <w:rPr>
          <w:rFonts w:ascii="Times New Roman CYR" w:hAnsi="Times New Roman CYR" w:cs="Times New Roman CYR"/>
          <w:sz w:val="20"/>
          <w:szCs w:val="20"/>
        </w:rPr>
        <w:t xml:space="preserve">заключения дополнительного соглашения к договору или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оформления 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нового </w:t>
      </w:r>
      <w:r>
        <w:rPr>
          <w:rFonts w:ascii="Times New Roman CYR" w:hAnsi="Times New Roman CYR" w:cs="Times New Roman CYR"/>
          <w:sz w:val="20"/>
          <w:szCs w:val="20"/>
        </w:rPr>
        <w:t xml:space="preserve"> договора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5. Порядок </w:t>
      </w:r>
      <w:r w:rsidR="0097727F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изменения и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расторжения договора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5.1. Договор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может быть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изменен путем подписания дополнительного соглашения,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расторгнут по согласованию сторон или в одностороннем порядке по инициативе «Пациента», </w:t>
      </w:r>
      <w:r w:rsidR="000C0ABC">
        <w:rPr>
          <w:rFonts w:ascii="Times New Roman CYR" w:hAnsi="Times New Roman CYR" w:cs="Times New Roman CYR"/>
          <w:sz w:val="20"/>
          <w:szCs w:val="20"/>
        </w:rPr>
        <w:t xml:space="preserve">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>по инициативе «Исполнителя» в случае некорректного поведения «Пациента».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6. Прочие условия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6.1. Договор вступает в силу с момента подписания сторонами и действует до момента исполнения обязательств.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6.2.При условии добровольного информированно</w:t>
      </w:r>
      <w:r w:rsidR="00B2709C"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</w:t>
      </w:r>
      <w:r w:rsidR="00A908E2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врач-стоматолог _________________________________</w:t>
      </w:r>
      <w:r w:rsidR="00B04854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6.3</w:t>
      </w:r>
      <w:r w:rsidR="00667D08" w:rsidRPr="0097727F">
        <w:rPr>
          <w:rFonts w:ascii="Times New Roman CYR" w:hAnsi="Times New Roman CYR" w:cs="Times New Roman CYR"/>
          <w:bCs/>
          <w:sz w:val="20"/>
          <w:szCs w:val="20"/>
        </w:rPr>
        <w:t>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</w:t>
      </w:r>
      <w:r w:rsidR="002D2A5D">
        <w:rPr>
          <w:rFonts w:ascii="Times New Roman CYR" w:hAnsi="Times New Roman CYR" w:cs="Times New Roman CYR"/>
          <w:sz w:val="20"/>
          <w:szCs w:val="20"/>
        </w:rPr>
        <w:t>в единственном экземпляре хранится в поликлинике)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 w:rsidR="00732BD8">
        <w:rPr>
          <w:rFonts w:ascii="Times New Roman CYR" w:hAnsi="Times New Roman CYR" w:cs="Times New Roman CYR"/>
          <w:sz w:val="20"/>
          <w:szCs w:val="20"/>
        </w:rPr>
        <w:t>согласие на обработку персональных данных,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за</w:t>
      </w:r>
      <w:r w:rsidR="00026148">
        <w:rPr>
          <w:rFonts w:ascii="Times New Roman CYR" w:hAnsi="Times New Roman CYR" w:cs="Times New Roman CYR"/>
          <w:sz w:val="20"/>
          <w:szCs w:val="20"/>
        </w:rPr>
        <w:t>каз-наряд, рентгеновские снимки</w:t>
      </w:r>
      <w:r w:rsidR="00440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(неотъемлемая часть амбулаторной карты)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121527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6.5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21527"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6.6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lastRenderedPageBreak/>
        <w:t>6.</w:t>
      </w:r>
      <w:r w:rsidR="00316038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.Договор составлен в 2-х экземплярах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имеющих одинаковую юридическую силу.</w:t>
      </w:r>
    </w:p>
    <w:p w:rsidR="005611C0" w:rsidRPr="00EA522E" w:rsidRDefault="009151D6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 w:rsidR="005611C0">
        <w:rPr>
          <w:rFonts w:ascii="Times New Roman CYR" w:hAnsi="Times New Roman CYR" w:cs="Times New Roman CYR"/>
          <w:sz w:val="20"/>
          <w:szCs w:val="20"/>
        </w:rPr>
        <w:t>: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</w:t>
      </w:r>
      <w:r w:rsidR="00C008F5">
        <w:rPr>
          <w:rFonts w:ascii="Times New Roman CYR" w:hAnsi="Times New Roman CYR" w:cs="Times New Roman CYR"/>
          <w:sz w:val="20"/>
          <w:szCs w:val="20"/>
        </w:rPr>
        <w:t>/ЗАКОННЫЙ ПРЕДСТАВИТЕЛЬ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»         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Г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БУЗ СП № 1               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>350033, г. Краснодар, ул</w:t>
      </w:r>
      <w:proofErr w:type="gramStart"/>
      <w:r w:rsidRPr="00C008F5">
        <w:rPr>
          <w:rFonts w:ascii="Times New Roman CYR" w:hAnsi="Times New Roman CYR" w:cs="Times New Roman CYR"/>
          <w:sz w:val="16"/>
          <w:szCs w:val="16"/>
        </w:rPr>
        <w:t>.Ж</w:t>
      </w:r>
      <w:proofErr w:type="gramEnd"/>
      <w:r w:rsidRPr="00C008F5">
        <w:rPr>
          <w:rFonts w:ascii="Times New Roman CYR" w:hAnsi="Times New Roman CYR" w:cs="Times New Roman CYR"/>
          <w:sz w:val="16"/>
          <w:szCs w:val="16"/>
        </w:rPr>
        <w:t xml:space="preserve">елезнодорожная,12/1.      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    Адрес: __________________________________________________       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ИНН 2309053925, КПП 230901001, 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БИК 040349001                                                               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 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 Паспорт: _________________________________________________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C008F5">
        <w:rPr>
          <w:rFonts w:ascii="Times New Roman CYR" w:hAnsi="Times New Roman CYR" w:cs="Times New Roman CYR"/>
          <w:sz w:val="16"/>
          <w:szCs w:val="16"/>
        </w:rPr>
        <w:t>Р</w:t>
      </w:r>
      <w:proofErr w:type="gramEnd"/>
      <w:r w:rsidRPr="00C008F5">
        <w:rPr>
          <w:rFonts w:ascii="Times New Roman CYR" w:hAnsi="Times New Roman CYR" w:cs="Times New Roman CYR"/>
          <w:sz w:val="16"/>
          <w:szCs w:val="16"/>
        </w:rPr>
        <w:t>/Счет № 40601810900003000001, Л/С 828515060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Южное Главное управление ЦБ РФ,                              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 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_________________________________________________________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г. Краснодар    </w:t>
      </w:r>
    </w:p>
    <w:p w:rsidR="005611C0" w:rsidRPr="00C008F5" w:rsidRDefault="0097727F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>В</w:t>
      </w:r>
      <w:r w:rsidR="007057B5" w:rsidRPr="00C008F5">
        <w:rPr>
          <w:rFonts w:ascii="Times New Roman CYR" w:hAnsi="Times New Roman CYR" w:cs="Times New Roman CYR"/>
          <w:sz w:val="16"/>
          <w:szCs w:val="16"/>
        </w:rPr>
        <w:t>рач</w:t>
      </w:r>
      <w:r w:rsidR="005611C0" w:rsidRPr="00C008F5">
        <w:rPr>
          <w:rFonts w:ascii="Times New Roman CYR" w:hAnsi="Times New Roman CYR" w:cs="Times New Roman CYR"/>
          <w:sz w:val="16"/>
          <w:szCs w:val="16"/>
        </w:rPr>
        <w:t xml:space="preserve">                                 </w:t>
      </w:r>
    </w:p>
    <w:p w:rsidR="005611C0" w:rsidRPr="00C008F5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 ____</w:t>
      </w:r>
      <w:r w:rsidR="00050D3E" w:rsidRPr="00C008F5">
        <w:rPr>
          <w:rFonts w:ascii="Times New Roman CYR" w:hAnsi="Times New Roman CYR" w:cs="Times New Roman CYR"/>
          <w:sz w:val="16"/>
          <w:szCs w:val="16"/>
        </w:rPr>
        <w:t>_______________ / ____________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/                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        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        </w:t>
      </w:r>
      <w:r w:rsidRPr="00C008F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C008F5">
        <w:rPr>
          <w:rFonts w:ascii="Times New Roman CYR" w:hAnsi="Times New Roman CYR" w:cs="Times New Roman CYR"/>
          <w:sz w:val="16"/>
          <w:szCs w:val="16"/>
        </w:rPr>
        <w:t>__</w:t>
      </w:r>
      <w:r w:rsidRPr="00C008F5">
        <w:rPr>
          <w:rFonts w:ascii="Times New Roman CYR" w:hAnsi="Times New Roman CYR" w:cs="Times New Roman CYR"/>
          <w:sz w:val="16"/>
          <w:szCs w:val="16"/>
        </w:rPr>
        <w:t>_______________       (____________________ )</w:t>
      </w:r>
    </w:p>
    <w:p w:rsidR="00667D08" w:rsidRPr="00C008F5" w:rsidRDefault="00B2091C" w:rsidP="00B2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 xml:space="preserve"> М.П.         </w:t>
      </w:r>
      <w:r w:rsidR="00C008F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ФИО                                       ПОДПИСЬ</w:t>
      </w:r>
    </w:p>
    <w:p w:rsidR="00667D08" w:rsidRPr="00C008F5" w:rsidRDefault="00B2091C" w:rsidP="009E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008F5">
        <w:rPr>
          <w:rFonts w:ascii="Times New Roman CYR" w:hAnsi="Times New Roman CYR" w:cs="Times New Roman CYR"/>
          <w:sz w:val="16"/>
          <w:szCs w:val="16"/>
        </w:rPr>
        <w:t>(</w:t>
      </w:r>
      <w:r w:rsidR="0097727F" w:rsidRPr="00C008F5">
        <w:rPr>
          <w:rFonts w:ascii="Times New Roman CYR" w:hAnsi="Times New Roman CYR" w:cs="Times New Roman CYR"/>
          <w:sz w:val="16"/>
          <w:szCs w:val="16"/>
        </w:rPr>
        <w:t>по доверенно</w:t>
      </w:r>
      <w:r w:rsidR="00933AB5">
        <w:rPr>
          <w:rFonts w:ascii="Times New Roman CYR" w:hAnsi="Times New Roman CYR" w:cs="Times New Roman CYR"/>
          <w:sz w:val="16"/>
          <w:szCs w:val="16"/>
        </w:rPr>
        <w:t>сти № ____ от «__» ________ 2021</w:t>
      </w:r>
      <w:r w:rsidR="0097727F" w:rsidRPr="00C008F5">
        <w:rPr>
          <w:rFonts w:ascii="Times New Roman CYR" w:hAnsi="Times New Roman CYR" w:cs="Times New Roman CYR"/>
          <w:sz w:val="16"/>
          <w:szCs w:val="16"/>
        </w:rPr>
        <w:t xml:space="preserve"> г.</w:t>
      </w:r>
      <w:r w:rsidR="00370D9C" w:rsidRPr="00C008F5">
        <w:rPr>
          <w:rFonts w:ascii="Times New Roman CYR" w:hAnsi="Times New Roman CYR" w:cs="Times New Roman CYR"/>
          <w:sz w:val="16"/>
          <w:szCs w:val="16"/>
        </w:rPr>
        <w:t>)</w:t>
      </w:r>
    </w:p>
    <w:sectPr w:rsidR="00667D08" w:rsidRPr="00C008F5" w:rsidSect="001D3D2C"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08"/>
    <w:rsid w:val="00026148"/>
    <w:rsid w:val="00034077"/>
    <w:rsid w:val="00050D3E"/>
    <w:rsid w:val="00061651"/>
    <w:rsid w:val="00063889"/>
    <w:rsid w:val="00084376"/>
    <w:rsid w:val="0008442C"/>
    <w:rsid w:val="000B073F"/>
    <w:rsid w:val="000C07CF"/>
    <w:rsid w:val="000C0ABC"/>
    <w:rsid w:val="000C1950"/>
    <w:rsid w:val="000E252E"/>
    <w:rsid w:val="000F1CB9"/>
    <w:rsid w:val="000F2A67"/>
    <w:rsid w:val="00121527"/>
    <w:rsid w:val="0015124B"/>
    <w:rsid w:val="001531A6"/>
    <w:rsid w:val="001721FF"/>
    <w:rsid w:val="00190F48"/>
    <w:rsid w:val="001A5067"/>
    <w:rsid w:val="001C1175"/>
    <w:rsid w:val="001D3D2C"/>
    <w:rsid w:val="001E678A"/>
    <w:rsid w:val="001F3307"/>
    <w:rsid w:val="00223F03"/>
    <w:rsid w:val="00227823"/>
    <w:rsid w:val="00243C43"/>
    <w:rsid w:val="0024573A"/>
    <w:rsid w:val="002505CE"/>
    <w:rsid w:val="002A1BB9"/>
    <w:rsid w:val="002B487E"/>
    <w:rsid w:val="002D2A5D"/>
    <w:rsid w:val="002E55D1"/>
    <w:rsid w:val="002E6B60"/>
    <w:rsid w:val="002F104B"/>
    <w:rsid w:val="00316038"/>
    <w:rsid w:val="003476CE"/>
    <w:rsid w:val="00370D9C"/>
    <w:rsid w:val="003C2736"/>
    <w:rsid w:val="003D4792"/>
    <w:rsid w:val="00435EA8"/>
    <w:rsid w:val="00440C13"/>
    <w:rsid w:val="0047129F"/>
    <w:rsid w:val="004B38A2"/>
    <w:rsid w:val="004C45BA"/>
    <w:rsid w:val="0051626A"/>
    <w:rsid w:val="0054705F"/>
    <w:rsid w:val="005611C0"/>
    <w:rsid w:val="00597EEB"/>
    <w:rsid w:val="005E4C13"/>
    <w:rsid w:val="005F222D"/>
    <w:rsid w:val="006346F9"/>
    <w:rsid w:val="00651E6A"/>
    <w:rsid w:val="006630A0"/>
    <w:rsid w:val="00663BCA"/>
    <w:rsid w:val="00667D08"/>
    <w:rsid w:val="006B44CD"/>
    <w:rsid w:val="006D3DA3"/>
    <w:rsid w:val="007057B5"/>
    <w:rsid w:val="00732BD8"/>
    <w:rsid w:val="00743B52"/>
    <w:rsid w:val="00747E8C"/>
    <w:rsid w:val="00766A07"/>
    <w:rsid w:val="00797820"/>
    <w:rsid w:val="007B3A66"/>
    <w:rsid w:val="007C5C48"/>
    <w:rsid w:val="00833910"/>
    <w:rsid w:val="008D35F3"/>
    <w:rsid w:val="008E1A7E"/>
    <w:rsid w:val="009151D6"/>
    <w:rsid w:val="00933AB5"/>
    <w:rsid w:val="00942196"/>
    <w:rsid w:val="009537E0"/>
    <w:rsid w:val="00957E67"/>
    <w:rsid w:val="0097727F"/>
    <w:rsid w:val="009912AF"/>
    <w:rsid w:val="009A332D"/>
    <w:rsid w:val="009B4145"/>
    <w:rsid w:val="009C49D0"/>
    <w:rsid w:val="009D15C1"/>
    <w:rsid w:val="009E702C"/>
    <w:rsid w:val="00A00FC3"/>
    <w:rsid w:val="00A0435F"/>
    <w:rsid w:val="00A908E2"/>
    <w:rsid w:val="00B04854"/>
    <w:rsid w:val="00B2091C"/>
    <w:rsid w:val="00B2709C"/>
    <w:rsid w:val="00B469CF"/>
    <w:rsid w:val="00B605F2"/>
    <w:rsid w:val="00BC1504"/>
    <w:rsid w:val="00BC5FDB"/>
    <w:rsid w:val="00BC7E8F"/>
    <w:rsid w:val="00BD08B5"/>
    <w:rsid w:val="00C008F5"/>
    <w:rsid w:val="00C124BC"/>
    <w:rsid w:val="00C247E5"/>
    <w:rsid w:val="00C47791"/>
    <w:rsid w:val="00C806F3"/>
    <w:rsid w:val="00C926BB"/>
    <w:rsid w:val="00C930C0"/>
    <w:rsid w:val="00CA4EF8"/>
    <w:rsid w:val="00CE2775"/>
    <w:rsid w:val="00D06B6F"/>
    <w:rsid w:val="00D46757"/>
    <w:rsid w:val="00D81424"/>
    <w:rsid w:val="00DA0B0A"/>
    <w:rsid w:val="00DB7267"/>
    <w:rsid w:val="00E2397C"/>
    <w:rsid w:val="00E75DB9"/>
    <w:rsid w:val="00EA28BD"/>
    <w:rsid w:val="00EA522E"/>
    <w:rsid w:val="00EF5896"/>
    <w:rsid w:val="00F018C8"/>
    <w:rsid w:val="00F03EA0"/>
    <w:rsid w:val="00F355B4"/>
    <w:rsid w:val="00F37D48"/>
    <w:rsid w:val="00F552A2"/>
    <w:rsid w:val="00F60F69"/>
    <w:rsid w:val="00F86943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1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rsid w:val="009C49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F279-EF33-495A-90C5-08DF2CB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1228</Words>
  <Characters>11250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здравоохранения Стоматологическая поликлиника № 1</vt:lpstr>
    </vt:vector>
  </TitlesOfParts>
  <Company>МУЗСП№1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здравоохранения Стоматологическая поликлиника № 1</dc:title>
  <dc:subject/>
  <dc:creator>Игорь Фёдорович</dc:creator>
  <cp:keywords/>
  <cp:lastModifiedBy>Ветер Е.А.</cp:lastModifiedBy>
  <cp:revision>18</cp:revision>
  <cp:lastPrinted>2018-10-05T09:43:00Z</cp:lastPrinted>
  <dcterms:created xsi:type="dcterms:W3CDTF">2018-09-14T14:48:00Z</dcterms:created>
  <dcterms:modified xsi:type="dcterms:W3CDTF">2022-02-11T13:29:00Z</dcterms:modified>
</cp:coreProperties>
</file>